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97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61"/>
        <w:gridCol w:w="1907"/>
        <w:gridCol w:w="4266"/>
        <w:gridCol w:w="3163"/>
      </w:tblGrid>
      <w:tr w:rsidR="007C6782" w:rsidRPr="00652224" w:rsidTr="0065156A">
        <w:trPr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0E3796" w:rsidRPr="00652224" w:rsidRDefault="003C03A8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Инспекция</w:t>
            </w:r>
          </w:p>
        </w:tc>
        <w:tc>
          <w:tcPr>
            <w:tcW w:w="1877" w:type="dxa"/>
            <w:vAlign w:val="center"/>
            <w:hideMark/>
          </w:tcPr>
          <w:p w:rsidR="000E3796" w:rsidRPr="00652224" w:rsidRDefault="003C03A8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 семинара</w:t>
            </w:r>
          </w:p>
        </w:tc>
        <w:tc>
          <w:tcPr>
            <w:tcW w:w="0" w:type="auto"/>
            <w:vAlign w:val="center"/>
            <w:hideMark/>
          </w:tcPr>
          <w:p w:rsidR="000E3796" w:rsidRPr="00652224" w:rsidRDefault="003C03A8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Тема семинара</w:t>
            </w:r>
          </w:p>
        </w:tc>
        <w:tc>
          <w:tcPr>
            <w:tcW w:w="3118" w:type="dxa"/>
            <w:vAlign w:val="center"/>
            <w:hideMark/>
          </w:tcPr>
          <w:p w:rsidR="000E3796" w:rsidRPr="00652224" w:rsidRDefault="003C03A8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Место проведения, телефоны для справок</w:t>
            </w:r>
          </w:p>
        </w:tc>
      </w:tr>
      <w:tr w:rsidR="00882C9B" w:rsidRPr="00652224" w:rsidTr="0065156A">
        <w:trPr>
          <w:trHeight w:val="44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 6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10.01.2017</w:t>
            </w:r>
          </w:p>
        </w:tc>
        <w:tc>
          <w:tcPr>
            <w:tcW w:w="0" w:type="auto"/>
            <w:vAlign w:val="center"/>
            <w:hideMark/>
          </w:tcPr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Порядок заполнения налоговой декларации по налогу на добавленную стоимость, типичные ошибки при заполнении налоговой декларации по НДС, которые становятся основанием налоговых разрывов, выявляемых в ходе камеральных проверок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Порядок заполнения платежных поручений.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О работе электронных сервисов ФНС России</w:t>
            </w:r>
          </w:p>
        </w:tc>
        <w:tc>
          <w:tcPr>
            <w:tcW w:w="3118" w:type="dxa"/>
            <w:vAlign w:val="center"/>
            <w:hideMark/>
          </w:tcPr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Хабаровск, Лейтенанта Шмидта 40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+7 (4212) 74-52-54</w:t>
            </w:r>
          </w:p>
        </w:tc>
      </w:tr>
      <w:tr w:rsidR="00882C9B" w:rsidRPr="00652224" w:rsidTr="0065156A">
        <w:trPr>
          <w:trHeight w:val="304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Инспекция ФНС России по 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омсомольску-на-Амуре</w:t>
            </w:r>
          </w:p>
        </w:tc>
        <w:tc>
          <w:tcPr>
            <w:tcW w:w="1877" w:type="dxa"/>
            <w:vAlign w:val="center"/>
            <w:hideMark/>
          </w:tcPr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11.01.2017</w:t>
            </w:r>
          </w:p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09:00-9:30</w:t>
            </w:r>
          </w:p>
        </w:tc>
        <w:tc>
          <w:tcPr>
            <w:tcW w:w="0" w:type="auto"/>
            <w:vAlign w:val="center"/>
            <w:hideMark/>
          </w:tcPr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налогоплательщиками отчетности в электронном виде   по каналам телекоммуникационной связи  </w:t>
            </w:r>
          </w:p>
        </w:tc>
        <w:tc>
          <w:tcPr>
            <w:tcW w:w="3118" w:type="dxa"/>
            <w:vAlign w:val="center"/>
            <w:hideMark/>
          </w:tcPr>
          <w:p w:rsidR="00882C9B" w:rsidRPr="00652224" w:rsidRDefault="001268A3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82C9B"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Комсомольск-на-Амуре, проспект Московский 16 телефон 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+7 (4217) </w:t>
            </w:r>
            <w:r w:rsidR="001268A3"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22-15-39</w:t>
            </w:r>
          </w:p>
        </w:tc>
      </w:tr>
      <w:tr w:rsidR="00882C9B" w:rsidRPr="00652224" w:rsidTr="0065156A">
        <w:trPr>
          <w:trHeight w:val="44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ИФНС России по Железнодорожному району 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абаровска</w:t>
            </w:r>
          </w:p>
        </w:tc>
        <w:tc>
          <w:tcPr>
            <w:tcW w:w="1877" w:type="dxa"/>
            <w:vAlign w:val="center"/>
            <w:hideMark/>
          </w:tcPr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0" w:type="auto"/>
            <w:vAlign w:val="center"/>
            <w:hideMark/>
          </w:tcPr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Формы Бухгалтерской отчетности, определение субъектов малого предпринимательства, как правильно отчитаться по сведениям о среднесписочной численности организаций и предпринимателей.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  <w:hideMark/>
          </w:tcPr>
          <w:p w:rsidR="00882C9B" w:rsidRPr="00652224" w:rsidRDefault="001268A3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Хабаровск,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1D2B" w:rsidRPr="0065222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491D2B" w:rsidRPr="006522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2C9B" w:rsidRPr="0065222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882C9B" w:rsidRPr="00652224">
              <w:rPr>
                <w:rFonts w:ascii="Times New Roman" w:hAnsi="Times New Roman" w:cs="Times New Roman"/>
                <w:sz w:val="28"/>
                <w:szCs w:val="28"/>
              </w:rPr>
              <w:t>танционная, 18,</w:t>
            </w:r>
          </w:p>
          <w:p w:rsidR="00882C9B" w:rsidRPr="00652224" w:rsidRDefault="001268A3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+7 (4212) 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82C9B" w:rsidRPr="00652224">
              <w:rPr>
                <w:rFonts w:ascii="Times New Roman" w:hAnsi="Times New Roman" w:cs="Times New Roman"/>
                <w:sz w:val="28"/>
                <w:szCs w:val="28"/>
              </w:rPr>
              <w:t>97-02-33</w:t>
            </w:r>
          </w:p>
        </w:tc>
      </w:tr>
      <w:tr w:rsidR="00882C9B" w:rsidRPr="00652224" w:rsidTr="0065156A">
        <w:trPr>
          <w:trHeight w:val="44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Инспекция ФНС России по 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омсомольску-на-Амуре</w:t>
            </w:r>
          </w:p>
        </w:tc>
        <w:tc>
          <w:tcPr>
            <w:tcW w:w="1877" w:type="dxa"/>
            <w:vAlign w:val="center"/>
            <w:hideMark/>
          </w:tcPr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13.01.2017</w:t>
            </w:r>
          </w:p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</w:p>
        </w:tc>
        <w:tc>
          <w:tcPr>
            <w:tcW w:w="0" w:type="auto"/>
            <w:vAlign w:val="center"/>
            <w:hideMark/>
          </w:tcPr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Сервисы ФНС России. Функциональные возможности «Личный кабинет налогоплательщика для физических лиц»</w:t>
            </w:r>
          </w:p>
        </w:tc>
        <w:tc>
          <w:tcPr>
            <w:tcW w:w="3118" w:type="dxa"/>
            <w:vAlign w:val="center"/>
            <w:hideMark/>
          </w:tcPr>
          <w:p w:rsidR="00491D2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Комсомольск-на-Амуре, проспект Московский</w:t>
            </w:r>
            <w:r w:rsidR="00491D2B" w:rsidRPr="006522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16 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 (4217) 22-15-39</w:t>
            </w:r>
          </w:p>
        </w:tc>
      </w:tr>
      <w:tr w:rsidR="00882C9B" w:rsidRPr="00652224" w:rsidTr="0065156A">
        <w:trPr>
          <w:trHeight w:val="44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13.01.2017</w:t>
            </w:r>
          </w:p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="00491D2B"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0" w:type="auto"/>
            <w:vAlign w:val="center"/>
            <w:hideMark/>
          </w:tcPr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Основные изменения налогового законодательства в 2017 году.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Об утверждении формы расчета по страховым взносам, порядка его заполнения, порядка представления в электронной форме.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Типичные ошибки при заполнении деклараций по НДС;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срок уплаты имущественных налогов;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Интерактивные сервисы ФНС России.</w:t>
            </w:r>
          </w:p>
        </w:tc>
        <w:tc>
          <w:tcPr>
            <w:tcW w:w="3118" w:type="dxa"/>
            <w:vAlign w:val="center"/>
            <w:hideMark/>
          </w:tcPr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Николаевск-на-Амуре, 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ул. Орлова, д.15</w:t>
            </w:r>
          </w:p>
          <w:p w:rsidR="00882C9B" w:rsidRPr="00652224" w:rsidRDefault="00491D2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="00882C9B" w:rsidRPr="00652224">
              <w:rPr>
                <w:rFonts w:ascii="Times New Roman" w:hAnsi="Times New Roman" w:cs="Times New Roman"/>
                <w:sz w:val="28"/>
                <w:szCs w:val="28"/>
              </w:rPr>
              <w:t>(42135) 2-25-27</w:t>
            </w:r>
          </w:p>
        </w:tc>
      </w:tr>
      <w:tr w:rsidR="00882C9B" w:rsidRPr="00652224" w:rsidTr="0065156A">
        <w:trPr>
          <w:trHeight w:val="44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65156A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 по Хабаровскому краю </w:t>
            </w:r>
          </w:p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vAlign w:val="center"/>
            <w:hideMark/>
          </w:tcPr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16.01.2017</w:t>
            </w:r>
          </w:p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  <w:r w:rsidR="0065156A" w:rsidRPr="00652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0" w:type="auto"/>
            <w:vAlign w:val="center"/>
            <w:hideMark/>
          </w:tcPr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Единый срок уплаты имущественных налогов;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Интерактивные сервисы ФНС России.</w:t>
            </w:r>
          </w:p>
        </w:tc>
        <w:tc>
          <w:tcPr>
            <w:tcW w:w="3118" w:type="dxa"/>
            <w:vAlign w:val="center"/>
            <w:hideMark/>
          </w:tcPr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Хабаровский край, </w:t>
            </w:r>
            <w:proofErr w:type="spell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Ульчский</w:t>
            </w:r>
            <w:proofErr w:type="spell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район,                       с. </w:t>
            </w:r>
            <w:proofErr w:type="spell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Богородское</w:t>
            </w:r>
            <w:proofErr w:type="spell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Партизанская, 5,  </w:t>
            </w:r>
          </w:p>
          <w:p w:rsidR="00882C9B" w:rsidRPr="00652224" w:rsidRDefault="0065156A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="00882C9B" w:rsidRPr="00652224">
              <w:rPr>
                <w:rFonts w:ascii="Times New Roman" w:hAnsi="Times New Roman" w:cs="Times New Roman"/>
                <w:sz w:val="28"/>
                <w:szCs w:val="28"/>
              </w:rPr>
              <w:t>(42151) 5-19-96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782" w:rsidRPr="00652224" w:rsidTr="0065156A">
        <w:trPr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МФНС России №5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16.01.2017</w:t>
            </w:r>
          </w:p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0" w:type="auto"/>
            <w:hideMark/>
          </w:tcPr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1. О вступившем в силу ФЗ от 03.07.2016 №290-ФЗ «О внесении изменений в Федеральный закон от 22.05.2003 № 54-ФЗ «О применении контрольно-кассовой техники при осуществлении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наличных денежных расчетов и (или) расчетов с использованием платежных карт».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2. Порядок представления сведений о среднесписочной численности работников за предшествующий год.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3. О вступлении в силу с 01.01.2017 новый редакции ОКВЭД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и ОКПД2.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4. Основные изменения налогового законодательства в 2017 году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5. Порядок оформления доверенности на представление и получение документов в налоговом органе</w:t>
            </w:r>
          </w:p>
        </w:tc>
        <w:tc>
          <w:tcPr>
            <w:tcW w:w="3118" w:type="dxa"/>
            <w:vAlign w:val="center"/>
            <w:hideMark/>
          </w:tcPr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пгт</w:t>
            </w:r>
            <w:proofErr w:type="spell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 Ванино,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ира, 1,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 (42137) 72569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782" w:rsidRPr="00652224" w:rsidTr="0065156A">
        <w:trPr>
          <w:trHeight w:val="6290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МФНС России №5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18.01.2017</w:t>
            </w:r>
          </w:p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0" w:type="auto"/>
            <w:vAlign w:val="center"/>
            <w:hideMark/>
          </w:tcPr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1. О вступившем в силу ФЗ от 03.07.2016 №290-ФЗ «О внесении изменений в Федеральный закон от 22.05.2003 № 54-ФЗ «О применении контрольно-кассовой техники при осуществлении наличных денежных расчетов и (или) расчетов с использованием платежных карт».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2. Порядок представления сведений о среднесписочной численности работников за предшествующий год.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3. О вступлении в силу с 01.01.2017 новый редакции ОКВЭД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и ОКПД2.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4. Основные изменения налогового законодательства в 2017 году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5. Порядок оформления доверенности на представление и получение документов в налоговом органе</w:t>
            </w:r>
          </w:p>
        </w:tc>
        <w:tc>
          <w:tcPr>
            <w:tcW w:w="3118" w:type="dxa"/>
            <w:vAlign w:val="center"/>
            <w:hideMark/>
          </w:tcPr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г. Советская Гавань,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обеды,7, каб.303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 (42138) 45747</w:t>
            </w:r>
          </w:p>
        </w:tc>
      </w:tr>
      <w:tr w:rsidR="00882C9B" w:rsidRPr="00652224" w:rsidTr="0065156A">
        <w:trPr>
          <w:trHeight w:val="380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20.01.2017</w:t>
            </w:r>
          </w:p>
          <w:p w:rsidR="00882C9B" w:rsidRPr="00652224" w:rsidRDefault="00882C9B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  <w:r w:rsidR="0065156A" w:rsidRPr="00652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0" w:type="auto"/>
            <w:vAlign w:val="center"/>
            <w:hideMark/>
          </w:tcPr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Основные изменения налогового законодательства в 2017 году.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Переход на новую систему применения контрольно-кассовой техники в соответствии с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Об утверждении формы расчета по страховым взносам, порядка его заполнения, порядка представления в электронной форме.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Типичные ошибки при заполнении деклараций по НДС;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Единый срок уплаты имущественных налогов;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Интерактивные сервисы ФНС России.</w:t>
            </w:r>
          </w:p>
        </w:tc>
        <w:tc>
          <w:tcPr>
            <w:tcW w:w="3118" w:type="dxa"/>
            <w:vAlign w:val="center"/>
            <w:hideMark/>
          </w:tcPr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Николаевск-на-Амуре, </w:t>
            </w:r>
          </w:p>
          <w:p w:rsidR="00882C9B" w:rsidRPr="00652224" w:rsidRDefault="00882C9B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ул. Орлова, д.15</w:t>
            </w:r>
          </w:p>
          <w:p w:rsidR="00882C9B" w:rsidRPr="00652224" w:rsidRDefault="0065156A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="00882C9B"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(42135)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82C9B" w:rsidRPr="00652224">
              <w:rPr>
                <w:rFonts w:ascii="Times New Roman" w:hAnsi="Times New Roman" w:cs="Times New Roman"/>
                <w:sz w:val="28"/>
                <w:szCs w:val="28"/>
              </w:rPr>
              <w:t>2-25-27</w:t>
            </w:r>
          </w:p>
        </w:tc>
      </w:tr>
      <w:tr w:rsidR="00FF389C" w:rsidRPr="00652224" w:rsidTr="0065156A">
        <w:trPr>
          <w:trHeight w:val="380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FF389C" w:rsidRPr="00652224" w:rsidRDefault="00FF389C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Инспекция ФНС России по 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омсомольску-на-Амуре</w:t>
            </w:r>
          </w:p>
        </w:tc>
        <w:tc>
          <w:tcPr>
            <w:tcW w:w="1877" w:type="dxa"/>
            <w:vAlign w:val="center"/>
            <w:hideMark/>
          </w:tcPr>
          <w:p w:rsidR="00FF389C" w:rsidRPr="00652224" w:rsidRDefault="00FF389C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20.01.2017</w:t>
            </w:r>
          </w:p>
          <w:p w:rsidR="00FF389C" w:rsidRPr="00652224" w:rsidRDefault="00FF389C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0" w:type="auto"/>
            <w:vAlign w:val="center"/>
            <w:hideMark/>
          </w:tcPr>
          <w:p w:rsidR="00FF389C" w:rsidRPr="00652224" w:rsidRDefault="00FF389C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Патентная система налогообложения: условия и особенности применения.</w:t>
            </w:r>
          </w:p>
        </w:tc>
        <w:tc>
          <w:tcPr>
            <w:tcW w:w="3118" w:type="dxa"/>
            <w:vAlign w:val="center"/>
            <w:hideMark/>
          </w:tcPr>
          <w:p w:rsidR="00FF389C" w:rsidRPr="00652224" w:rsidRDefault="00FF389C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Комсомольск-на-Амуре, </w:t>
            </w:r>
          </w:p>
          <w:p w:rsidR="00FF389C" w:rsidRPr="00652224" w:rsidRDefault="00FF389C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Пр. Московский 16 </w:t>
            </w:r>
          </w:p>
          <w:p w:rsidR="00FF389C" w:rsidRPr="00652224" w:rsidRDefault="00FF389C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 (4217) 22-15-39</w:t>
            </w:r>
          </w:p>
        </w:tc>
      </w:tr>
      <w:tr w:rsidR="00FF389C" w:rsidRPr="00652224" w:rsidTr="0065156A">
        <w:trPr>
          <w:trHeight w:val="380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FF389C" w:rsidRPr="00652224" w:rsidRDefault="00FF389C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 по Хабаровскому краю (Территориальный участок 2719)</w:t>
            </w:r>
          </w:p>
        </w:tc>
        <w:tc>
          <w:tcPr>
            <w:tcW w:w="1877" w:type="dxa"/>
            <w:vAlign w:val="center"/>
            <w:hideMark/>
          </w:tcPr>
          <w:p w:rsidR="00FF389C" w:rsidRPr="00652224" w:rsidRDefault="00FF389C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23.01.2017</w:t>
            </w:r>
          </w:p>
          <w:p w:rsidR="00FF389C" w:rsidRPr="00652224" w:rsidRDefault="00FF389C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  <w:r w:rsidR="001A0B54" w:rsidRPr="00652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0" w:type="auto"/>
            <w:vAlign w:val="center"/>
            <w:hideMark/>
          </w:tcPr>
          <w:p w:rsidR="00FF389C" w:rsidRPr="00652224" w:rsidRDefault="00FF389C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Переход на новую систему применения контрольно-кассовой техники в соответствии с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</w:p>
          <w:p w:rsidR="00FF389C" w:rsidRPr="00652224" w:rsidRDefault="00FF389C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Единый срок уплаты имущественных налогов;</w:t>
            </w:r>
          </w:p>
          <w:p w:rsidR="00FF389C" w:rsidRPr="00652224" w:rsidRDefault="00FF389C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Интерактивные сервисы ФНС России.</w:t>
            </w:r>
          </w:p>
        </w:tc>
        <w:tc>
          <w:tcPr>
            <w:tcW w:w="3118" w:type="dxa"/>
            <w:vAlign w:val="center"/>
            <w:hideMark/>
          </w:tcPr>
          <w:p w:rsidR="00FF389C" w:rsidRPr="00652224" w:rsidRDefault="00FF389C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Хабаровский край, </w:t>
            </w:r>
            <w:proofErr w:type="spell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Ульчский</w:t>
            </w:r>
            <w:proofErr w:type="spell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район,                       с. </w:t>
            </w:r>
            <w:proofErr w:type="spell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Богородское</w:t>
            </w:r>
            <w:proofErr w:type="spell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F389C" w:rsidRPr="00652224" w:rsidRDefault="00FF389C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Партизанская, 5,  </w:t>
            </w:r>
          </w:p>
          <w:p w:rsidR="00FF389C" w:rsidRPr="00652224" w:rsidRDefault="0065156A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="00FF389C" w:rsidRPr="00652224">
              <w:rPr>
                <w:rFonts w:ascii="Times New Roman" w:hAnsi="Times New Roman" w:cs="Times New Roman"/>
                <w:sz w:val="28"/>
                <w:szCs w:val="28"/>
              </w:rPr>
              <w:t>(42151) 5-19-96</w:t>
            </w:r>
          </w:p>
          <w:p w:rsidR="00FF389C" w:rsidRPr="00652224" w:rsidRDefault="00FF389C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9C" w:rsidRPr="00652224" w:rsidTr="0065156A">
        <w:trPr>
          <w:trHeight w:val="380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FF389C" w:rsidRPr="00652224" w:rsidRDefault="00FF389C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Хабаровского края</w:t>
            </w:r>
          </w:p>
        </w:tc>
        <w:tc>
          <w:tcPr>
            <w:tcW w:w="1877" w:type="dxa"/>
            <w:vAlign w:val="center"/>
            <w:hideMark/>
          </w:tcPr>
          <w:p w:rsidR="00FF389C" w:rsidRPr="00652224" w:rsidRDefault="00FF389C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24.01.2017</w:t>
            </w:r>
          </w:p>
          <w:p w:rsidR="00FF389C" w:rsidRPr="00652224" w:rsidRDefault="00FF389C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0" w:type="auto"/>
            <w:vAlign w:val="center"/>
            <w:hideMark/>
          </w:tcPr>
          <w:p w:rsidR="00FF389C" w:rsidRPr="00652224" w:rsidRDefault="00FF389C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- Переход на новый порядок применения контрольно-кассовой техники при осуществлении наличных денежных расчетов и (или) расчетов с использованием платежных карт;</w:t>
            </w:r>
          </w:p>
          <w:p w:rsidR="00FF389C" w:rsidRPr="00652224" w:rsidRDefault="00FF389C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-ONLINE-Сервисы ФНС России;</w:t>
            </w:r>
          </w:p>
          <w:p w:rsidR="00FF389C" w:rsidRPr="00652224" w:rsidRDefault="00FF389C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- Преимущества предоставления отчетности по ТКС;</w:t>
            </w:r>
          </w:p>
          <w:p w:rsidR="00FF389C" w:rsidRPr="00652224" w:rsidRDefault="00FF389C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- Правильность заполнения платежных документов;</w:t>
            </w:r>
          </w:p>
        </w:tc>
        <w:tc>
          <w:tcPr>
            <w:tcW w:w="3118" w:type="dxa"/>
            <w:vAlign w:val="center"/>
            <w:hideMark/>
          </w:tcPr>
          <w:p w:rsidR="00FF389C" w:rsidRPr="00652224" w:rsidRDefault="00FF389C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омсомольск-на-Амуре, ул.Пионерская, 64,</w:t>
            </w:r>
          </w:p>
          <w:p w:rsidR="00FF389C" w:rsidRPr="00652224" w:rsidRDefault="00FF389C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егдомын, ул.Центральная, 51</w:t>
            </w:r>
          </w:p>
          <w:p w:rsidR="00FF389C" w:rsidRPr="00652224" w:rsidRDefault="00FF389C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89C" w:rsidRPr="00652224" w:rsidRDefault="00FF389C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 (4217) 54-64-51</w:t>
            </w:r>
          </w:p>
        </w:tc>
      </w:tr>
      <w:tr w:rsidR="009E55D8" w:rsidRPr="00652224" w:rsidTr="0065156A">
        <w:trPr>
          <w:trHeight w:val="380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9E55D8" w:rsidRPr="000909C5" w:rsidRDefault="009E55D8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909C5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0909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 6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9E55D8" w:rsidRPr="000909C5" w:rsidRDefault="009E55D8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09C5">
              <w:rPr>
                <w:rFonts w:ascii="Times New Roman" w:eastAsia="Calibri" w:hAnsi="Times New Roman" w:cs="Times New Roman"/>
                <w:sz w:val="28"/>
                <w:szCs w:val="28"/>
              </w:rPr>
              <w:t>24.01.2017</w:t>
            </w:r>
          </w:p>
          <w:p w:rsidR="009E55D8" w:rsidRPr="000909C5" w:rsidRDefault="009E55D8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09C5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0" w:type="auto"/>
            <w:vAlign w:val="center"/>
            <w:hideMark/>
          </w:tcPr>
          <w:p w:rsidR="009E55D8" w:rsidRPr="000909C5" w:rsidRDefault="009E55D8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09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Предоставление налоговой отчетности в электронном виде по </w:t>
            </w:r>
            <w:r w:rsidRPr="000909C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ТКС. О работе электронных сервисов ФНС России</w:t>
            </w:r>
          </w:p>
        </w:tc>
        <w:tc>
          <w:tcPr>
            <w:tcW w:w="3118" w:type="dxa"/>
            <w:vAlign w:val="center"/>
            <w:hideMark/>
          </w:tcPr>
          <w:p w:rsidR="009E55D8" w:rsidRPr="000909C5" w:rsidRDefault="009E55D8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09C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Хабаровск, Лейтенанта Шмидта 40</w:t>
            </w:r>
          </w:p>
          <w:p w:rsidR="009E55D8" w:rsidRPr="000909C5" w:rsidRDefault="009E55D8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09C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+7 (4212) 74-52-54</w:t>
            </w:r>
          </w:p>
        </w:tc>
      </w:tr>
      <w:tr w:rsidR="009E55D8" w:rsidRPr="00652224" w:rsidTr="0065156A">
        <w:trPr>
          <w:trHeight w:val="380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9E55D8" w:rsidRPr="00652224" w:rsidRDefault="00503407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№8 Хабаровского края</w:t>
            </w:r>
          </w:p>
        </w:tc>
        <w:tc>
          <w:tcPr>
            <w:tcW w:w="1877" w:type="dxa"/>
            <w:vAlign w:val="center"/>
            <w:hideMark/>
          </w:tcPr>
          <w:p w:rsidR="009E55D8" w:rsidRPr="00652224" w:rsidRDefault="009E55D8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25.01.2017</w:t>
            </w:r>
          </w:p>
          <w:p w:rsidR="009E55D8" w:rsidRPr="00652224" w:rsidRDefault="009E55D8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9E55D8" w:rsidRPr="00652224" w:rsidRDefault="009E55D8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E55D8" w:rsidRPr="00652224" w:rsidRDefault="009E55D8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Переход на новый порядок применения контрольно-кассовой техники при осуществлении наличных денежных расчетов и (или) расчетов с использованием платежных карт;</w:t>
            </w:r>
          </w:p>
          <w:p w:rsidR="009E55D8" w:rsidRPr="00652224" w:rsidRDefault="009E55D8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-ONLINE-Сервисы ФНС России;</w:t>
            </w:r>
          </w:p>
          <w:p w:rsidR="009E55D8" w:rsidRPr="00652224" w:rsidRDefault="009E55D8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- Преимущества предоставления отчетности по ТКС;</w:t>
            </w:r>
          </w:p>
          <w:p w:rsidR="009E55D8" w:rsidRPr="00652224" w:rsidRDefault="009E55D8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- Правильность заполнения платежных документов;</w:t>
            </w:r>
          </w:p>
        </w:tc>
        <w:tc>
          <w:tcPr>
            <w:tcW w:w="3118" w:type="dxa"/>
            <w:vAlign w:val="center"/>
            <w:hideMark/>
          </w:tcPr>
          <w:p w:rsidR="009E55D8" w:rsidRPr="00652224" w:rsidRDefault="009E55D8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олнечный</w:t>
            </w:r>
            <w:proofErr w:type="spell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E55D8" w:rsidRPr="00652224" w:rsidRDefault="009E55D8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енина, 15</w:t>
            </w:r>
          </w:p>
          <w:p w:rsidR="009E55D8" w:rsidRPr="00652224" w:rsidRDefault="009E55D8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 (4217) 54-64-51</w:t>
            </w:r>
          </w:p>
        </w:tc>
      </w:tr>
      <w:tr w:rsidR="001A0B54" w:rsidRPr="00652224" w:rsidTr="0065156A">
        <w:trPr>
          <w:trHeight w:val="380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26.01.2017/ 11-00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Изменения налогового законодательства в 2017г. Легализация «теневой» заработной платы. ФИАС.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  с/</w:t>
            </w:r>
            <w:proofErr w:type="spell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«Поселок  </w:t>
            </w:r>
            <w:proofErr w:type="spell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Сукпай</w:t>
            </w:r>
            <w:proofErr w:type="spell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муниципального района имени Лазо, п. </w:t>
            </w:r>
            <w:proofErr w:type="spell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Сукпай</w:t>
            </w:r>
            <w:proofErr w:type="spell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</w:t>
            </w:r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ородская 55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(42154) 24-7-39</w:t>
            </w:r>
          </w:p>
        </w:tc>
      </w:tr>
      <w:tr w:rsidR="001A0B54" w:rsidRPr="00652224" w:rsidTr="0065156A">
        <w:trPr>
          <w:trHeight w:val="380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26.01.2017/ 14-00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Изменения налогового законодательства в 2017г. Легализация «теневой» заработной платы. ФИАС.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  с/</w:t>
            </w:r>
            <w:proofErr w:type="spell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«Рабочий поселок  </w:t>
            </w:r>
            <w:proofErr w:type="spell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Мухен</w:t>
            </w:r>
            <w:proofErr w:type="spell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муниципального района имени Лазо, п. </w:t>
            </w:r>
            <w:proofErr w:type="spell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Мухен</w:t>
            </w:r>
            <w:proofErr w:type="spell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пер</w:t>
            </w:r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овый 2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(42156) 24-7-39</w:t>
            </w:r>
          </w:p>
        </w:tc>
      </w:tr>
      <w:tr w:rsidR="001A0B54" w:rsidRPr="00652224" w:rsidTr="0065156A">
        <w:trPr>
          <w:trHeight w:val="380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№8 Хабаровского края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26.01.2017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Переход на новый порядок применения контрольно-кассовой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техники при осуществлении наличных денежных расчетов и (или) расчетов с использованием платежных карт;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-ONLINE-Сервисы ФНС России;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- Преимущества предоставления отчетности по ТКС;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- Правильность заполнения платежных документов;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мурск, </w:t>
            </w:r>
            <w:proofErr w:type="spell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 Мира, 34а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(4217)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54-64-51</w:t>
            </w:r>
          </w:p>
        </w:tc>
      </w:tr>
      <w:tr w:rsidR="001A0B54" w:rsidRPr="00652224" w:rsidTr="0065156A">
        <w:trPr>
          <w:trHeight w:val="380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ИФНС России по Железнодорожному району 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абаровска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«Переход на новый порядок применения контрольно-кассовой техники (ККТ) в соответствие с Федеральным законом от 03.07.2016 №290-ФЗ «О внесении изменений в Федеральный закон  «О применении контрольно-кассовой техники при осуществлении наличных денежных расчетов и (или) расчетов с использованием платежных карт».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ул. Станционная, 18,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+7 (4212) 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97-02-33</w:t>
            </w:r>
          </w:p>
        </w:tc>
      </w:tr>
      <w:tr w:rsidR="001A0B54" w:rsidRPr="00652224" w:rsidTr="0065156A">
        <w:trPr>
          <w:trHeight w:val="380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ИФНС по Центральному району 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абаровска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26.01.2017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Изменения в налоговом законодательстве с 01.01.2017 (отдел работы с налогоплательщиками)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контрольно-кассовой техники при  осуществлении наличных денежных расчетов и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(или) расчетов с использованием платежных карт (Федеральный закон от 03.07.2016 № 290-ФЗ)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(отдел оперативного контроля)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Электронное взаимодействие с налоговыми органами. Электронные сервисы ФНС России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Хабаровск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ул. Ленина, 57, 803, 8 этаж, актовый зал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 (4212)32-76-14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54" w:rsidRPr="00652224" w:rsidTr="0065156A">
        <w:trPr>
          <w:trHeight w:val="380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ИФНС по Центральному району 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абаровска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27.01.2017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в налоговом законодательстве,  вступившие в силу с 01.01.2017 в отношении страховых взносов  (отдел работы с </w:t>
            </w:r>
            <w:proofErr w:type="spell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Электронное взаимодействие с налоговыми органами.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Электронные сервисы ФНС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г. Хабаровск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ул. Ленина, 57, 803, 8 этаж, актовый зал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 (4212)32-76-14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Пенсионного фонда РФ в г. Хабаровске по адресу г. Хабаровск ул. Слободская, 27, оф.255 актовый зал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+7 (4212) 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2-76-14 </w:t>
            </w:r>
          </w:p>
        </w:tc>
      </w:tr>
      <w:tr w:rsidR="001A0B54" w:rsidRPr="00652224" w:rsidTr="0065156A">
        <w:trPr>
          <w:trHeight w:val="380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Инспекция ФНС России по 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омсомольску-на-Амуре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27.01.2017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Выбор системы налогообложения и ведение учета индивидуальными предпринимателями. Способы представления налоговой отчетности, в том числе по ТКС. Положения Федерального закона №54-ФЗ "О применении ККТ при осуществлении наличных денежных расчетов". Порядок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заполнения платежных поручений на уплату налогов. Сервисы ФНС России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омсомольск-на-Амуре, проспект Московский 16 телефон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 (4217) 22-15-39</w:t>
            </w:r>
          </w:p>
        </w:tc>
      </w:tr>
      <w:tr w:rsidR="001A0B54" w:rsidRPr="00652224" w:rsidTr="0065156A">
        <w:trPr>
          <w:trHeight w:val="380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27.01.2017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Основные изменения налогового законодательства в 2017 году.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Об утверждении формы расчета по страховым взносам, порядка его заполнения, порядка представления в электронной форме.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Об утверждении формы расчета сумм налога на доходы физических лиц, исчисленных и удержанных налоговым агентом (форма 6-НДФЛ), Порядок ее заполнения и представления, а так же формата представления расчета сумм налога на доходы физических лиц, исчисленных и удержанных налоговым агентом;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Единый срок уплаты имущественных налогов;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Типичные ошибки при заполнении деклараций по НДС;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Интерактивные сервисы ФНС России.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г. Николаевск-на-Амуре,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ул. Орлова, д.15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(42135)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2-25-27</w:t>
            </w:r>
          </w:p>
        </w:tc>
      </w:tr>
      <w:tr w:rsidR="001A0B54" w:rsidRPr="00652224" w:rsidTr="0065156A">
        <w:trPr>
          <w:trHeight w:val="380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Инспекция ФНС России по 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омсомольску-на-Амуре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31.01.2017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Изменения в налоговом законодательстве с 2017 года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Комсомольск-на-Амуре,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Ул. Кирова 68 телефон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+7 (4217) 22-15-39</w:t>
            </w:r>
          </w:p>
        </w:tc>
      </w:tr>
      <w:tr w:rsidR="001A0B54" w:rsidRPr="00652224" w:rsidTr="0065156A">
        <w:trPr>
          <w:trHeight w:val="380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 6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31.01.2017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Федеральный закон от 03.07.2016 № 290-ФЗ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налоговой отчетности в электронном виде по ТКС. О работе электронных сервисов ФНС России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Хабаровск, Лейтенанта Шмидта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40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+7 (4212) 74-52-54</w:t>
            </w:r>
          </w:p>
        </w:tc>
      </w:tr>
      <w:tr w:rsidR="001A0B54" w:rsidRPr="00652224" w:rsidTr="0065156A">
        <w:trPr>
          <w:trHeight w:val="380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03.02.2017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16.00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Основные изменения налогового законодательства в 2017 году.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Типичные ошибки при заполнении деклараций по НДС;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денежных расчетов и (или) расчетов с использованием платежных карт» и отдельные законодательные акты Российской Федерации».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Об утверждении формы расчета по страховым взносам, порядка его заполнения, порядка представления в электронной форме.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Единый срок уплаты имущественных налогов физических лиц;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Интерактивные сервисы ФНС России.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Николаевск-на-Амуре,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МБУ "</w:t>
            </w:r>
            <w:proofErr w:type="spell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Межпоселенческий</w:t>
            </w:r>
            <w:proofErr w:type="spell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киноцентр" Николаевского муниципального района ул. 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, д.85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(42135) 2-25-27</w:t>
            </w:r>
          </w:p>
        </w:tc>
      </w:tr>
      <w:tr w:rsidR="001A0B54" w:rsidRPr="00652224" w:rsidTr="0065156A">
        <w:trPr>
          <w:trHeight w:val="380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ИФНС России по Железнодорожному району 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абаровска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08.02.2017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Порядок заполнения Расчета сумм налога на доходы физических лиц, исчисленных и удержанных налоговым агентом (форма 6НДФЛ</w:t>
            </w:r>
            <w:proofErr w:type="gramEnd"/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ул. Станционная, 18,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Актовый зал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+7 (4212)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97-02-33</w:t>
            </w:r>
          </w:p>
        </w:tc>
      </w:tr>
      <w:tr w:rsidR="001A0B54" w:rsidRPr="00652224" w:rsidTr="0065156A">
        <w:trPr>
          <w:trHeight w:val="380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 по Хабаровскому краю 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09.02.2017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16.00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Единый срок уплаты имущественных налогов;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Интерактивные сервисы ФНС России.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Хабаровский край, </w:t>
            </w:r>
            <w:proofErr w:type="spell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Ульчский</w:t>
            </w:r>
            <w:proofErr w:type="spell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район,                       с. </w:t>
            </w:r>
            <w:proofErr w:type="spell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Богородское</w:t>
            </w:r>
            <w:proofErr w:type="spell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Партизанская, 5, 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(42151) 2-25-27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54" w:rsidRPr="00652224" w:rsidTr="0065156A">
        <w:trPr>
          <w:trHeight w:val="380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 6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10.02.2017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О предоставлении налоговой и бухгалтерской отчетности за 2016 год Предоставление налоговой отчетности в электронном виде по ТКС. О работе электронных сервисов ФНС России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Хабаровск, Лейтенанта Шмидта 40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+7 (4212) 74-52-54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МФНС России №5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13.02.2017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Изменение форм налоговой отчетности (ЕНВД, 3-НДФЛ), формы учета и отчетности по страховым взносам на обязательное социальное страхование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О вступившем в силу ФЗ от 03.07.2016 №290-ФЗ «О внесении изменений в Федеральный закон от 22.05.2003 № 54-ФЗ «О применении контрольно-кассовой техники при осуществлении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наличных денежных расчетов и (или) расчетов с использованием платежных карт».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Порядок заполнения распоряжения о переводе денежных сре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 перечислении налоговым агентом НДФЛ  и страховых взносов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Электронные сервисы ФНС России</w:t>
            </w:r>
          </w:p>
        </w:tc>
        <w:tc>
          <w:tcPr>
            <w:tcW w:w="3118" w:type="dxa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пгт</w:t>
            </w:r>
            <w:proofErr w:type="spell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 Ванино,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ира, 1,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 (42137) 72569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14.02.2017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Основные изменения налогового законодательства в 2017 году.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Типичные ошибки при заполнении деклараций по НДС;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Правильность заполнения налоговых деклараций (расчетов по авансовым платежам) можно проверить, применив контрольные соотношения», опубликованные ФНС России;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С 01.01.2016 работодатель предоставляет социальные вычеты на лечение и 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обучение по заявлению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сотрудника;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формы расчета по страховым взносам, порядка его заполнения, порядка представления в электронной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форме.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Единый срок уплаты имущественных налогов физических лиц;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Интерактивные сервисы ФНС России.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Николаевск-на-Амуре,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ул. Орлова, д.15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(42135) 2-25-27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ИФНС России по Железнодорожному району 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абаровска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15.02. 2017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документооборот 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орядок пользования.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представления доверенности для представления налоговой и бухгалтерской отчетности по ТКС. 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Хабаровск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л. Станционная, 18,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Актовый зал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+7 (4212)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97-02-33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15.02.2017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10-00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Изменения налогового законодательства в 2017г. Легализация «теневой» заработной платы. ФИАС.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с/</w:t>
            </w:r>
            <w:proofErr w:type="spellStart"/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«Село Троицкое» Нанайского муниципального района 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(42154) 4-17-84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МФНС России №5 по Хабаровскому краю</w:t>
            </w:r>
          </w:p>
        </w:tc>
        <w:tc>
          <w:tcPr>
            <w:tcW w:w="1877" w:type="dxa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15.02.2017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Изменение форм налоговой отчетности (ЕНВД, 3-НДФЛ), формы учета и отчетности по страховым взносам на обязательное социальное страхование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О вступившем в силу ФЗ от 03.07.2016 №290-ФЗ «О внесении изменений в Федеральный закон от 22.05.2003 № 54-ФЗ «О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применении контрольно-кассовой техники при осуществлении наличных денежных расчетов и (или) расчетов с использованием платежных карт».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Порядок заполнения распоряжения о переводе денежных сре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 перечислении налоговым агентом НДФЛ  и страховых взносов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Электронные сервисы ФНС России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Советская Гавань,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обеды,7, каб.303               +7 (42138) 45747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 6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16.02.2017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Выезд Мобильного офиса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ТЦ </w:t>
            </w:r>
            <w:proofErr w:type="spell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Самбери</w:t>
            </w:r>
            <w:proofErr w:type="spell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(ул. </w:t>
            </w:r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Трехгорная</w:t>
            </w:r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, 98)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+7 (4212) 24-96-00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ИФНС по Центральному району 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абаровска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16.02.2017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Изменения в налоговом законодательстве с 01.01.2017 в отношении страховых взносов (отдел работы с налогоплательщиками)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Применение контрольно-кассовой техники при  осуществлении наличных денежных расчетов и (или) расчетов с использованием платежных карт (Федеральный закон от 03.07.2016 № 290-ФЗ)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(отдел оперативного контроля)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взаимодействие с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налоговыми органами. Электронные сервисы ФНС России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Хабаровск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ул. Ленина, 57, 803, 8 этаж, актовый зал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 (4212)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32-76-14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0909C5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909C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0909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 6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0909C5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09C5">
              <w:rPr>
                <w:rFonts w:ascii="Times New Roman" w:eastAsia="Calibri" w:hAnsi="Times New Roman" w:cs="Times New Roman"/>
                <w:sz w:val="28"/>
                <w:szCs w:val="28"/>
              </w:rPr>
              <w:t>17.02.2017</w:t>
            </w:r>
          </w:p>
          <w:p w:rsidR="001A0B54" w:rsidRPr="000909C5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09C5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0" w:type="auto"/>
            <w:vAlign w:val="center"/>
            <w:hideMark/>
          </w:tcPr>
          <w:p w:rsidR="001A0B54" w:rsidRPr="000909C5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09C5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налоговой отчетности в электронном виде по ТКС.</w:t>
            </w:r>
          </w:p>
          <w:p w:rsidR="001A0B54" w:rsidRPr="000909C5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09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работе электронных сервисов ФНС России</w:t>
            </w:r>
          </w:p>
        </w:tc>
        <w:tc>
          <w:tcPr>
            <w:tcW w:w="3118" w:type="dxa"/>
            <w:vAlign w:val="center"/>
            <w:hideMark/>
          </w:tcPr>
          <w:p w:rsidR="001A0B54" w:rsidRPr="000909C5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09C5">
              <w:rPr>
                <w:rFonts w:ascii="Times New Roman" w:eastAsia="Calibri" w:hAnsi="Times New Roman" w:cs="Times New Roman"/>
                <w:sz w:val="28"/>
                <w:szCs w:val="28"/>
              </w:rPr>
              <w:t>Хабаровск, Лейтенанта Шмидта 40</w:t>
            </w:r>
          </w:p>
          <w:p w:rsidR="001A0B54" w:rsidRPr="000909C5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09C5">
              <w:rPr>
                <w:rFonts w:ascii="Times New Roman" w:eastAsia="Calibri" w:hAnsi="Times New Roman" w:cs="Times New Roman"/>
                <w:sz w:val="28"/>
                <w:szCs w:val="28"/>
              </w:rPr>
              <w:t>+7 (4212) 74-52-54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Инспекция ФНС России по 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омсомольску-на-Амуре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17.02.2017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09:00-9:30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налогоплательщиками отчетности в электронном виде   по каналам телекоммуникационной связи  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Город Комсомольск-на-Амуре, проспект Московский 16 телефон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 (4217) 22-15-39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 6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21.02.2017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Порядок заполнения платежных поручений. Предоставление налоговой отчетности в электронном виде по ТКС. Об оценке качества государственных услуг«QR-анкетирование»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Хабаровск, Лейтенанта Шмидта 40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+7 (4212) 74-52-54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ИФНС России по Железнодорожному району 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абаровска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вычеты (стандартные, социальные, имущественные). 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ул. Станционная, 18,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Актовый зал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+7 (4212) 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97-02-33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21.02.2017/ 11-30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Имущественные </w:t>
            </w:r>
            <w:proofErr w:type="spell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налоги</w:t>
            </w:r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.Ф</w:t>
            </w:r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ИАС</w:t>
            </w:r>
            <w:proofErr w:type="spell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. Возможности ЛК налогоплательщика для физических лиц.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Кукелевского</w:t>
            </w:r>
            <w:proofErr w:type="spell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Вяземского муниципального района 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(42153)3-48-56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21.02.2017/ 11-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0909C5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Имущественные налоги.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ФИАС. Возможности ЛК налогоплательщика для физических лиц.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администрация  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«Поселок </w:t>
            </w:r>
            <w:proofErr w:type="spell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Дормидонтовка</w:t>
            </w:r>
            <w:proofErr w:type="spell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Вяземского муниципального района  </w:t>
            </w:r>
          </w:p>
          <w:p w:rsidR="001A0B54" w:rsidRPr="00652224" w:rsidRDefault="000909C5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+7</w:t>
            </w:r>
            <w:r w:rsidR="001A0B54"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(42153)3-48-56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МФНС России №3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21.02.2017/ 13-30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Имущественные налоги.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ФИАС. Возможности ЛК налогоплательщика для физических лиц.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 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«Село </w:t>
            </w:r>
            <w:proofErr w:type="spell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Дормидонтовка</w:t>
            </w:r>
            <w:proofErr w:type="spell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Вяземского муниципального района  </w:t>
            </w:r>
          </w:p>
          <w:p w:rsidR="001A0B54" w:rsidRPr="00652224" w:rsidRDefault="000909C5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+7</w:t>
            </w:r>
            <w:r w:rsidR="001A0B54"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(42153)3-48-56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21.02.2017/ 14-00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Имущественные налоги.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ФИАС. Возможности ЛК налогоплательщика для физических лиц.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 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«Село Капитоновка» Вяземского муниципального района 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909C5">
              <w:rPr>
                <w:rFonts w:ascii="Times New Roman" w:eastAsia="Calibri" w:hAnsi="Times New Roman" w:cs="Times New Roman"/>
                <w:sz w:val="28"/>
                <w:szCs w:val="28"/>
              </w:rPr>
              <w:t>+7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(42153)3-48-56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 6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24.02.2017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Банкротство физических лиц» (Письмо ФНС России от 01.08.2016 № СА-4-18/14027@)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О предоставление налоговой отчетности в электронном виде по ТКС через электронный сервис «Личный кабинет налогоплательщика для индивидуального предпринимателя»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Хабаровск, Лейтенанта Шмидта 40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+7 (4212) 74-52-54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Инспекция ФНС России по 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омсомольску-на-Амуре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24.02.2017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Выбор системы налогообложения индивидуальными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предпринимателями. Способы представления налоговой отчетности, в том числе по ТКС. Положения Федерального закона №54-ФЗ "О применении ККТ при осуществлении наличных денежных расчетов".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Порядок заполнения платежных поручений на уплату налогов.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Сервисы ФНС России  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Комсомольск-на-Амуре, проспект Московский 16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телефон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 (4217) 22-15-39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28.02.2017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Типичные ошибки при заполнении деклараций по НДС; 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формы расчета по страховым взносам, порядка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его заполнения, порядка представления в электронной форме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Единый срок уплаты имущественных налогов;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Интерактивные сервисы ФНС России.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Николаевск-на-Амуре,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ул. Орлова, д.15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(42135) 2-25-27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Инспекция ФНС России по 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омсомольску-на-Амуре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28.02.2017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Порядок заполнения налоговой отчетности по страховым взносам с 2017 года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Комсомольск-на-Амуре,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ирова 68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 (4217) 22-15-39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 по Хабаровскому краю 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02.03.2017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Единый срок уплаты имущественных налогов;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Интерактивные сервисы ФНС России.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Хабаровский край, </w:t>
            </w:r>
            <w:proofErr w:type="spell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Ульчский</w:t>
            </w:r>
            <w:proofErr w:type="spell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Богородское</w:t>
            </w:r>
            <w:proofErr w:type="spell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Партизанская, 5, 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(42151) 5-19-96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МФНС России №3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02.03.2017/ 11-30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Имущественные </w:t>
            </w:r>
            <w:proofErr w:type="spell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налоги</w:t>
            </w:r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.Ф</w:t>
            </w:r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ИАС</w:t>
            </w:r>
            <w:proofErr w:type="spell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. Возможности ЛК налогоплательщика для физических лиц.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 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«Село Шереметьево» Вяземского муниципального района  </w:t>
            </w:r>
          </w:p>
          <w:p w:rsidR="001A0B54" w:rsidRPr="00652224" w:rsidRDefault="00215138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+7</w:t>
            </w:r>
            <w:r w:rsidR="001A0B54"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(42153)3-48-56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02.03.2017/ 11-00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Имущественные </w:t>
            </w:r>
            <w:proofErr w:type="spell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налоги</w:t>
            </w:r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.Ф</w:t>
            </w:r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ИАС</w:t>
            </w:r>
            <w:proofErr w:type="spell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. Возможности ЛК налогоплательщика для физических лиц.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 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«Село </w:t>
            </w:r>
            <w:proofErr w:type="spell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Кедрово</w:t>
            </w:r>
            <w:proofErr w:type="spell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Вяземского муниципального района  </w:t>
            </w:r>
          </w:p>
          <w:p w:rsidR="001A0B54" w:rsidRPr="00652224" w:rsidRDefault="00215138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+7</w:t>
            </w:r>
            <w:r w:rsidR="001A0B54"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(42153)3-48-56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02.03.2017/ 14-00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Имущественные </w:t>
            </w:r>
            <w:proofErr w:type="spell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налоги</w:t>
            </w:r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.Ф</w:t>
            </w:r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ИАС</w:t>
            </w:r>
            <w:proofErr w:type="spell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. Возможности ЛК налогоплательщика для физических лиц.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 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«Поселок </w:t>
            </w:r>
            <w:proofErr w:type="spell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Дормидонтовка</w:t>
            </w:r>
            <w:proofErr w:type="spell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Вяземского муниципального района  </w:t>
            </w:r>
          </w:p>
          <w:p w:rsidR="001A0B54" w:rsidRPr="00652224" w:rsidRDefault="00215138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+7</w:t>
            </w:r>
            <w:r w:rsidR="001A0B54"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(42153)3-48-56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02.03.2017/ 14-30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Имущественные </w:t>
            </w:r>
            <w:proofErr w:type="spell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налоги</w:t>
            </w:r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.Ф</w:t>
            </w:r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ИАС</w:t>
            </w:r>
            <w:proofErr w:type="spell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. Возможности ЛК налогоплательщика для физических лиц.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 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«Поселок </w:t>
            </w:r>
            <w:proofErr w:type="spell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Котиково</w:t>
            </w:r>
            <w:proofErr w:type="spell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Вяземского муниципального района  </w:t>
            </w:r>
          </w:p>
          <w:p w:rsidR="001A0B54" w:rsidRPr="00652224" w:rsidRDefault="00215138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1A0B54"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(42153)3-48-56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 6 по Хабаровскому краю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07.03.2017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Банкротство физических лиц» (Письмо ФНС России от 01.08.2016 № СА-4-18/14027@)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предоставление налоговой отчетности в электронном виде по ТКС через электронный сервис 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«Личный кабинет налогоплательщика для индивидуального предпринимателя»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Хабаровск, Лейтенанта Шмидта 40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+7 (4212) 74-52-54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Инспекция ФНС России по 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омсомольску-на-Амуре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10.03.2017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налогоплательщиками отчетности в электронном виде   по телекоммуникационным каналам связи  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. Комсомольск-на-Амуре,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пр. Московский 16 телефон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 (4217) 22-15-39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10.03.2017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Типичные ошибки при заполнении деклараций по НДС;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изменения налогового законодательства в 2017 году;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по взносам на обязательное пенсионное страхование, обязательное социальное страхование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нужно будет сдавать в налоговый орган;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денежных расчетов и (или) расчетов с использованием платежных карт» и отдельные законодательные акты Российской Федерации».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Об утверждении формы расчета по страховым взносам, порядка его заполнения, порядка представления в электронной форме.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Интерактивные сервисы ФНС России.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Николаевск-на-Амуре,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ул. Орлова, д.15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(42135) 2-25-27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МФНС России №5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13.03.2017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Порядок заполнения расчета сумм налога на доходы физических лиц, исчисленных и удержанных налоговым агентом (6-НДФЛ)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 вступившем в силу ФЗ от 03.07.2016 №290-ФЗ «О внесении изменений в Федеральный закон от 22.05.2003 № 54-ФЗ «О применении контрольно-кассовой техники при осуществлении наличных денежных расчетов и (или) расчетов с использованием платежных карт»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Обязанность по представлению отчетности по форме 3-НДФЛ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</w:t>
            </w:r>
            <w:proofErr w:type="spellStart"/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интернет-сервисов</w:t>
            </w:r>
            <w:proofErr w:type="spellEnd"/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«Личный кабинет налогоплательщика для физических лиц» и «Личный кабинет индивидуального предпринимателя», электронный документооборот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пгт</w:t>
            </w:r>
            <w:proofErr w:type="spell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 Ванино,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ира, 1,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 (42137) 72569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Инспекция ФНС России по 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омсомольску-на-Амуре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14.03.2017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Сервисы ФНС России. Функциональные возможности «Личный кабинет налогоплательщика для физических лиц»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Город Комсомольск-на-Амуре,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Пр. Московский 16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 (4217) 22-15-39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ИФНС России по Железнодорожному району 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абаровска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Представления налоговой декларации по упрощенной системе налогообложения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Хабаровск,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Станционная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, 18,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+7(4212)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97-02-33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МФНС России №5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15.03.2017 15:00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Порядок заполнения расчета сумм налога на доходы физических лиц, исчисленных и удержанных налоговым агентом (6-НДФЛ)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 вступившем в силу ФЗ от 03.07.2016 №290-ФЗ «О внесении изменений в Федеральный закон от 22.05.2003 № 54-ФЗ «О применении контрольно-кассовой техники при осуществлении наличных денежных расчетов и (или) расчетов с использованием платежных карт»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Обязанность по представлению отчетности по форме 3-НДФЛ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</w:t>
            </w:r>
            <w:proofErr w:type="spellStart"/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интернет-сервисов</w:t>
            </w:r>
            <w:proofErr w:type="spellEnd"/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«Личный кабинет налогоплательщика для физических лиц» и «Личный кабинет индивидуального предпринимателя», электронный документооборот</w:t>
            </w:r>
          </w:p>
        </w:tc>
        <w:tc>
          <w:tcPr>
            <w:tcW w:w="3118" w:type="dxa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оветская Гавань,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обеды,7, каб.303</w:t>
            </w:r>
          </w:p>
          <w:p w:rsidR="001A0B54" w:rsidRPr="00652224" w:rsidRDefault="001A0B54" w:rsidP="002151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 (42138) 45747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ИФНС по Центральному району 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абаровска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16.03.2017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Изменения в налоговом законодательстве с 01.01.2017 в отношении страховых взносов (отдел работы с налогоплательщиками)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Особенности применения специальных налоговых режимов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Электронное взаимодействие с налоговыми органами. Электронные сервисы ФНС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г. Хабаровск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ул. Ленина, 57, 803, 8 этаж, актовый зал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 (4212)32-76-14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 6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17.03.2017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Федеральный закон от 03.07.2016 № 290-ФЗ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Федерации»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налоговой отчетности в электронном виде по ТКС. О работе электронных сервисов ФНС России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Хабаровск, Лейтенанта Шмидта 40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+7 (4212) 74-52-54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17.03.2017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Основные изменения налогового законодательства в 2017 году;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Внесение изменения в формы налоговой отчетности;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Типичные ошибки при заполнении деклараций по НДС;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формы расчета по страховым взносам, порядка его заполнения, порядка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представления в электронной форме.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Интерактивные сервисы ФНС России.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Николаевск-на-Амуре,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ул. Орлова, д.15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(42135) 2-25-27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 6 по Хабаровскому краю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17.03.2017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Выезд Мобильного офиса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МТЦ «Депо 2»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Хабаровск, </w:t>
            </w:r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Тихоокеанская</w:t>
            </w:r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182 б 1 корпус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+7 (4212) 60-71-78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ИФНС России по Железнодорожному району 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абаровска</w:t>
            </w:r>
          </w:p>
        </w:tc>
        <w:tc>
          <w:tcPr>
            <w:tcW w:w="1877" w:type="dxa"/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22марта 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0" w:type="auto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Порядок заполнения декларации по налогу на имущество.</w:t>
            </w:r>
          </w:p>
        </w:tc>
        <w:tc>
          <w:tcPr>
            <w:tcW w:w="3118" w:type="dxa"/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ул. Станционная, 18,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+7 (4212)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97-02-33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 по Хабаровскому краю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23.03.2017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Единый срок уплаты имущественных налогов;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Интерактивные сервисы ФНС России.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Хабаровский край, </w:t>
            </w:r>
            <w:proofErr w:type="spell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Ульчский</w:t>
            </w:r>
            <w:proofErr w:type="spell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Богородское</w:t>
            </w:r>
            <w:proofErr w:type="spell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Партизанская, 5, 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(42151) 5-19-96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Инспекция ФНС России по 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омсомольску-на-Амуре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24.03.2017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Выбор системы налогообложения и ведение учета индивидуальными предпринимателями. Способы представления налоговой отчетности, в том числе по ТКС. Положения Федерального закона №54-ФЗ "О применении ККТ при осуществлении наличных денежных расчетов".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Порядок заполнения платежных поручений на уплату налогов. Сервисы ФНС России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Город Комсомольск-на-Амуре,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Пр. Московский 16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 (4217) 22-15-39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 6 по Хабаровскому краю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28.03.2017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Банкротство физических лиц» (Письмо ФНС России от 01.08.2016 № СА-4-18/14027@)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О предоставление налоговой отчетности в электронном виде по ТКС через электронный сервис «Личный кабинет налогоплательщика для индивидуального предпринимателя»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Хабаровск, Лейтенанта Шмидта 40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+7 (4212) 74-52-54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 по Хабаровскому краю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29.03.2017</w:t>
            </w:r>
          </w:p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формы налоговой отчетности;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Типичные ошибки при 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заполнении деклараций по НДС;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Об утверждении формы расчета по страховым взносам, порядка его заполнения, порядка представления в электронной форме.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Интерактивные сервисы ФНС России.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Николаевск-на-Амуре,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ул. Орлова, д.15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</w:t>
            </w: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(42135) 2-25-27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МФНС России №3 по Хабаровскому краю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30.03.2017/ 10-00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Имущественные </w:t>
            </w:r>
            <w:proofErr w:type="spell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налоги</w:t>
            </w:r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.Ф</w:t>
            </w:r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ИАС</w:t>
            </w:r>
            <w:proofErr w:type="spell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. Возможности ЛК налогоплательщика для физических лиц.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 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«Село </w:t>
            </w:r>
            <w:proofErr w:type="spell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Аван</w:t>
            </w:r>
            <w:proofErr w:type="spell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Вяземского муниципального района 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909C5">
              <w:rPr>
                <w:rFonts w:ascii="Times New Roman" w:eastAsia="Calibri" w:hAnsi="Times New Roman" w:cs="Times New Roman"/>
                <w:sz w:val="28"/>
                <w:szCs w:val="28"/>
              </w:rPr>
              <w:t>+7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(42153)3-48-56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C5" w:rsidRDefault="001A0B54" w:rsidP="000909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30.03.2017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14-00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Имущественные </w:t>
            </w:r>
            <w:proofErr w:type="spell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налоги</w:t>
            </w:r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.Ф</w:t>
            </w:r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ИАС</w:t>
            </w:r>
            <w:proofErr w:type="spell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Возможности ЛК налогоплательщика для физических лиц.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администрация  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«Село Отрадное»  Вяземского муниципального района  </w:t>
            </w:r>
          </w:p>
          <w:p w:rsidR="001A0B54" w:rsidRPr="00652224" w:rsidRDefault="000909C5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+7</w:t>
            </w:r>
            <w:r w:rsidR="001A0B54"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(42153)3-48-56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МФНС России №3 по Хабаровскому краю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9C5" w:rsidRDefault="001A0B54" w:rsidP="000909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31.03.2017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Имущественные </w:t>
            </w:r>
            <w:proofErr w:type="spell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налоги</w:t>
            </w:r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.Ф</w:t>
            </w:r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ИАС</w:t>
            </w:r>
            <w:proofErr w:type="spell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. Возможности ЛК налогоплательщика для физических лиц.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 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«Село Венюково»  Вяземского муниципального района  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909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+7 </w:t>
            </w:r>
            <w:r w:rsidRPr="00652224">
              <w:rPr>
                <w:rFonts w:ascii="Times New Roman" w:eastAsia="Calibri" w:hAnsi="Times New Roman" w:cs="Times New Roman"/>
                <w:sz w:val="28"/>
                <w:szCs w:val="28"/>
              </w:rPr>
              <w:t>(42153)3-48-56</w:t>
            </w: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B54" w:rsidRPr="00652224" w:rsidTr="0065156A">
        <w:trPr>
          <w:trHeight w:val="336"/>
          <w:tblCellSpacing w:w="15" w:type="dxa"/>
          <w:jc w:val="center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ИФНС по Центральному району г</w:t>
            </w:r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абаровска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6522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1.Изменения в налоговом законодательстве,  вступившие в силу с 01.01.2017 в отношении страховых взносов  (отдел работы с </w:t>
            </w:r>
            <w:proofErr w:type="spell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  <w:proofErr w:type="gramEnd"/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2. Особенности применения специальных налоговых режимов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3.Электронное взаимодействие с налоговыми органами.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сервисы ФНС России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г. Хабаровск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ул. Ленина, 57, 803, 8 этаж, актовый зал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2224">
              <w:rPr>
                <w:rFonts w:ascii="Times New Roman" w:hAnsi="Times New Roman" w:cs="Times New Roman"/>
                <w:sz w:val="28"/>
                <w:szCs w:val="28"/>
              </w:rPr>
              <w:t>+7 (4212)32-76-14</w:t>
            </w:r>
          </w:p>
          <w:p w:rsidR="001A0B54" w:rsidRPr="00652224" w:rsidRDefault="001A0B54" w:rsidP="000909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4444" w:rsidRPr="00652224" w:rsidRDefault="00C74444" w:rsidP="0065222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C74444" w:rsidRPr="00652224" w:rsidSect="003C03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B4E99"/>
    <w:multiLevelType w:val="multilevel"/>
    <w:tmpl w:val="F62C98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D325F"/>
    <w:multiLevelType w:val="multilevel"/>
    <w:tmpl w:val="C24C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76394"/>
    <w:multiLevelType w:val="hybridMultilevel"/>
    <w:tmpl w:val="7D8A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03A8"/>
    <w:rsid w:val="00034875"/>
    <w:rsid w:val="000564F0"/>
    <w:rsid w:val="000909C5"/>
    <w:rsid w:val="000D79CC"/>
    <w:rsid w:val="001268A3"/>
    <w:rsid w:val="001A0B54"/>
    <w:rsid w:val="001F0F14"/>
    <w:rsid w:val="001F11A7"/>
    <w:rsid w:val="001F6870"/>
    <w:rsid w:val="00215138"/>
    <w:rsid w:val="00242E4C"/>
    <w:rsid w:val="00257AA0"/>
    <w:rsid w:val="00321447"/>
    <w:rsid w:val="00333328"/>
    <w:rsid w:val="00356471"/>
    <w:rsid w:val="00391023"/>
    <w:rsid w:val="003C03A8"/>
    <w:rsid w:val="00491D2B"/>
    <w:rsid w:val="004B02B3"/>
    <w:rsid w:val="004C631C"/>
    <w:rsid w:val="004D221E"/>
    <w:rsid w:val="004E7FED"/>
    <w:rsid w:val="004F219B"/>
    <w:rsid w:val="00503407"/>
    <w:rsid w:val="00522131"/>
    <w:rsid w:val="005474FA"/>
    <w:rsid w:val="005A7510"/>
    <w:rsid w:val="005B7B63"/>
    <w:rsid w:val="005E4B1A"/>
    <w:rsid w:val="0065156A"/>
    <w:rsid w:val="00652224"/>
    <w:rsid w:val="0068518E"/>
    <w:rsid w:val="006F5834"/>
    <w:rsid w:val="007C6782"/>
    <w:rsid w:val="008008C3"/>
    <w:rsid w:val="0083377C"/>
    <w:rsid w:val="00877F76"/>
    <w:rsid w:val="00882C9B"/>
    <w:rsid w:val="008C0B49"/>
    <w:rsid w:val="008D6CA6"/>
    <w:rsid w:val="008F0E85"/>
    <w:rsid w:val="00924ABB"/>
    <w:rsid w:val="00926500"/>
    <w:rsid w:val="009B134B"/>
    <w:rsid w:val="009D4705"/>
    <w:rsid w:val="009E55D8"/>
    <w:rsid w:val="00A06320"/>
    <w:rsid w:val="00AC3E79"/>
    <w:rsid w:val="00B074FF"/>
    <w:rsid w:val="00BB736B"/>
    <w:rsid w:val="00C74444"/>
    <w:rsid w:val="00CF28FF"/>
    <w:rsid w:val="00D705B5"/>
    <w:rsid w:val="00D76B00"/>
    <w:rsid w:val="00E847AC"/>
    <w:rsid w:val="00F037B7"/>
    <w:rsid w:val="00F51050"/>
    <w:rsid w:val="00F971E6"/>
    <w:rsid w:val="00FA2F09"/>
    <w:rsid w:val="00FE0A32"/>
    <w:rsid w:val="00FF3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C03A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30">
    <w:name w:val="Основной текст 3 Знак"/>
    <w:basedOn w:val="a0"/>
    <w:link w:val="3"/>
    <w:rsid w:val="003C03A8"/>
    <w:rPr>
      <w:rFonts w:ascii="Times New Roman" w:eastAsia="Times New Roman" w:hAnsi="Times New Roman" w:cs="Times New Roman"/>
      <w:sz w:val="16"/>
      <w:szCs w:val="16"/>
      <w:lang/>
    </w:rPr>
  </w:style>
  <w:style w:type="character" w:styleId="a3">
    <w:name w:val="Hyperlink"/>
    <w:basedOn w:val="a0"/>
    <w:uiPriority w:val="99"/>
    <w:unhideWhenUsed/>
    <w:rsid w:val="004F219B"/>
    <w:rPr>
      <w:color w:val="0000FF" w:themeColor="hyperlink"/>
      <w:u w:val="single"/>
    </w:rPr>
  </w:style>
  <w:style w:type="paragraph" w:customStyle="1" w:styleId="ConsPlusNormal">
    <w:name w:val="ConsPlusNormal"/>
    <w:rsid w:val="00242E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9B13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EC4D-A36E-4B1C-89B4-C2D5D69D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4486</Words>
  <Characters>25573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</dc:creator>
  <cp:lastModifiedBy>тата</cp:lastModifiedBy>
  <cp:revision>2</cp:revision>
  <dcterms:created xsi:type="dcterms:W3CDTF">2017-01-12T09:46:00Z</dcterms:created>
  <dcterms:modified xsi:type="dcterms:W3CDTF">2017-01-12T09:46:00Z</dcterms:modified>
</cp:coreProperties>
</file>